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FC984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b/>
          <w:bCs/>
          <w:sz w:val="14"/>
          <w:szCs w:val="14"/>
          <w:lang w:val="de-CH"/>
        </w:rPr>
      </w:pPr>
      <w:bookmarkStart w:id="0" w:name="_GoBack"/>
      <w:bookmarkEnd w:id="0"/>
      <w:r>
        <w:rPr>
          <w:b/>
          <w:bCs/>
          <w:sz w:val="36"/>
          <w:szCs w:val="36"/>
          <w:lang w:val="de-CH"/>
        </w:rPr>
        <w:t xml:space="preserve">Nutzungsbedingungen </w:t>
      </w:r>
    </w:p>
    <w:p w14:paraId="1A529C61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1.</w:t>
      </w:r>
    </w:p>
    <w:p w14:paraId="6E45FD64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  <w:lang w:val="de-CH"/>
        </w:rPr>
      </w:pPr>
      <w:r>
        <w:rPr>
          <w:b/>
          <w:bCs/>
          <w:sz w:val="36"/>
          <w:szCs w:val="36"/>
          <w:lang w:val="de-CH"/>
        </w:rPr>
        <w:t>Zustimmung</w:t>
      </w:r>
    </w:p>
    <w:p w14:paraId="0E16E276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Ihr Zugang zu dieser Site und deren Nutzung unterliegen den folgenden allgemeinen</w:t>
      </w:r>
    </w:p>
    <w:p w14:paraId="1EFA8988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Bedingungen und dem geltenden Recht. Indem Sie auf diese Site zugreifen und diese</w:t>
      </w:r>
    </w:p>
    <w:p w14:paraId="0C7AF6E2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durchsehen, erteilen Sie Ihre Zustimmung zu diesen allgemeinen Nutzungsbedingungen</w:t>
      </w:r>
    </w:p>
    <w:p w14:paraId="645DF2B9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und erkennen an, dass sonstige Vereinbarungen zwischen Ihnen und Alcon Switzerland</w:t>
      </w:r>
    </w:p>
    <w:p w14:paraId="03358D03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SA bezüglich der Nutzung dieser Site abgelöst werden und in keiner Weise wirksam</w:t>
      </w:r>
    </w:p>
    <w:p w14:paraId="386F4B7C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sind.</w:t>
      </w:r>
    </w:p>
    <w:p w14:paraId="20AFB203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2.</w:t>
      </w:r>
    </w:p>
    <w:p w14:paraId="0F4CDF08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  <w:lang w:val="de-CH"/>
        </w:rPr>
      </w:pPr>
      <w:r>
        <w:rPr>
          <w:b/>
          <w:bCs/>
          <w:sz w:val="36"/>
          <w:szCs w:val="36"/>
          <w:lang w:val="de-CH"/>
        </w:rPr>
        <w:t>Medizinische Informationen/Krankheitsinformationen</w:t>
      </w:r>
    </w:p>
    <w:p w14:paraId="1314E364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Informationen über Produkte und Krankheiten ("Informationen") auf dieser Website</w:t>
      </w:r>
    </w:p>
    <w:p w14:paraId="2364309F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werden von Alcon Switzerland SA zur Verfügung gestellt und sind lediglich zu</w:t>
      </w:r>
    </w:p>
    <w:p w14:paraId="55AA0D91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allgemeinen Informationszwecken gedacht. Die Informationen sind nicht dazu gedacht,</w:t>
      </w:r>
    </w:p>
    <w:p w14:paraId="77D74A4A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umfassende medizinische Informationen zu bieten. WENN SIE EIN AKUTES</w:t>
      </w:r>
    </w:p>
    <w:p w14:paraId="1949F830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GESUNDHEITLICHES PROBLEM HABEN, WENDEN SIE SICH UNVERZÜGLICH AN</w:t>
      </w:r>
    </w:p>
    <w:p w14:paraId="45C3144A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IHREN ARZT. WIR BIETEN KEINE PERSONENBEZOGENE MEDIZINISCHE</w:t>
      </w:r>
    </w:p>
    <w:p w14:paraId="67EE4654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DIAGNOSE ODER PATIENTENSPEZIFISCHE BEHANDLUNGSBERATUNG. Sie</w:t>
      </w:r>
    </w:p>
    <w:p w14:paraId="3B0CF07D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sollten immer vollständige medizinische Informationen über Ihre verschriebenen</w:t>
      </w:r>
    </w:p>
    <w:p w14:paraId="7A72BB6E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Medikamente einholen (einschliesslich von deren medizinischen Heilwirkungen und</w:t>
      </w:r>
    </w:p>
    <w:p w14:paraId="1E8D6ADE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möglichen Nebenwirkungen), indem Sie die angemessene Nutzung sämtlicher</w:t>
      </w:r>
    </w:p>
    <w:p w14:paraId="32497C86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Medikamente unmittelbar mit Ihrem verschreibenden Arzt besprechen. Medizinisches</w:t>
      </w:r>
    </w:p>
    <w:p w14:paraId="483AEB29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Fachpersonal kann dem Informationszettel des Produkts die vollständigen</w:t>
      </w:r>
    </w:p>
    <w:p w14:paraId="175C4C81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medizinischen Informationen entnehmen. Die Informationen zu diesen Produkten</w:t>
      </w:r>
    </w:p>
    <w:p w14:paraId="4AEFA4B7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können von Land zu Land verschieden sein. Aktuelle Bestimmungen in vielen Ländern</w:t>
      </w:r>
    </w:p>
    <w:p w14:paraId="668ECEA1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beschränken oder verbieten die Möglichkeit von Alcon Switzerland SA, Informationen zu</w:t>
      </w:r>
    </w:p>
    <w:p w14:paraId="0F99E1A4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ihren verschreibungspflichtigen Produkten zur Verfügung zu stellen und/oder direkt</w:t>
      </w:r>
    </w:p>
    <w:p w14:paraId="1D71FA51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Patientenfragen zu beantworten. Alcon Switzerland SA beantwortet jedoch Anfragen</w:t>
      </w:r>
    </w:p>
    <w:p w14:paraId="389CAF92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von qualifizierten medizinischen Fachkräften unter Einhaltung örtlichen Rechts und stellt</w:t>
      </w:r>
    </w:p>
    <w:p w14:paraId="6E084C14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diesen Informationen zur Verfügung. Informationen im "Ärzte-Bereich" sind</w:t>
      </w:r>
    </w:p>
    <w:p w14:paraId="4F5B8583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medizinischem Fachpersonal (Medizinalpersonen in der Schweiz, die zur Verschreibung</w:t>
      </w:r>
    </w:p>
    <w:p w14:paraId="051DE250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oder Abgabe von Arzneimitteln oder deren Anwendung am Menschen berechtigt sind)</w:t>
      </w:r>
    </w:p>
    <w:p w14:paraId="667FC3DE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vorbehalten.</w:t>
      </w:r>
    </w:p>
    <w:p w14:paraId="4E8A0D50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3.</w:t>
      </w:r>
    </w:p>
    <w:p w14:paraId="212DA4F5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  <w:lang w:val="de-CH"/>
        </w:rPr>
      </w:pPr>
      <w:r>
        <w:rPr>
          <w:b/>
          <w:bCs/>
          <w:sz w:val="36"/>
          <w:szCs w:val="36"/>
          <w:lang w:val="de-CH"/>
        </w:rPr>
        <w:t>Nutzung von Informationen</w:t>
      </w:r>
    </w:p>
    <w:p w14:paraId="6F1E1E3F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Es steht Ihnen frei, die Site durchzusehen, Sie dürfen jedoch nur zu Ihrer eigenen</w:t>
      </w:r>
    </w:p>
    <w:p w14:paraId="717B4F85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privaten Nutzung auf Informationen auf dieser Site -einschliesslich von Text, Bildern,</w:t>
      </w:r>
    </w:p>
    <w:p w14:paraId="22A68C3E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Audio- und Videomaterialien (die „Informationen“)- zugreifen, diese herunterladen oder</w:t>
      </w:r>
    </w:p>
    <w:p w14:paraId="6A5EE1CA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nutzen. Sie dürfen die Informationen nicht ohne die schriftliche Zustimmung von Alcon</w:t>
      </w:r>
    </w:p>
    <w:p w14:paraId="5508F639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Switzerland SA zu gewerblichen Zwecken verbreiten, ändern, übertragen,</w:t>
      </w:r>
    </w:p>
    <w:p w14:paraId="53DABB80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wiederverwerten, an anderer Stelle online veröffentlichen oder nutzen. Sie müssen</w:t>
      </w:r>
    </w:p>
    <w:p w14:paraId="095812B1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lastRenderedPageBreak/>
        <w:t>sämtliche in den Informationen, die Sie herunterladen, enthaltenen</w:t>
      </w:r>
    </w:p>
    <w:p w14:paraId="12D1C714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Urheberrechtshinweise oder Hinweise auf sonstige gewerbliche Schutzrechte</w:t>
      </w:r>
    </w:p>
    <w:p w14:paraId="14CEF547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beibehalten und mit abbilden. Sie sollten davon ausgehen, dass alles, was Sie auf</w:t>
      </w:r>
    </w:p>
    <w:p w14:paraId="62A4624F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dieser Site sehen oder lesen, urheberrechtlich geschützt ist, es sei denn, die</w:t>
      </w:r>
    </w:p>
    <w:p w14:paraId="575C4F68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Informationen sind anderweitig gekennzeichnet, und dass die Informationen ohne die</w:t>
      </w:r>
    </w:p>
    <w:p w14:paraId="0B5F3967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schriftliche Zustimmung von Alcon Switzerland SA nur wie in diesen allgemeinen</w:t>
      </w:r>
    </w:p>
    <w:p w14:paraId="5F29D81E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Bedingungen oder im Text auf der Site bestimmt genutzt werden dürfen. Alcon</w:t>
      </w:r>
    </w:p>
    <w:p w14:paraId="6354DD79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Switzerland SA gewährleistet nicht und sichert nicht zu, dass Ihre Nutzung der auf der</w:t>
      </w:r>
    </w:p>
    <w:p w14:paraId="49C15E59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Site abgebildeten Materialien nicht gegen Rechte Dritter verstösst, die nicht Alcon</w:t>
      </w:r>
    </w:p>
    <w:p w14:paraId="1A4D4BAF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Switzerland SA gehören oder mit dieser verbunden sind. Mit Ausnahme der</w:t>
      </w:r>
    </w:p>
    <w:p w14:paraId="225D39C4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vorgenannten eingeschränkten Genehmigung wird Ihnen keine Lizenz und kein Recht</w:t>
      </w:r>
    </w:p>
    <w:p w14:paraId="6D7DC8BA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an den Informationen oder Urheberrecht von Alcon Switzerland SA oder einer sonstigen</w:t>
      </w:r>
    </w:p>
    <w:p w14:paraId="0D8A6E13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Partei gewährt oder eingeräumt.</w:t>
      </w:r>
    </w:p>
    <w:p w14:paraId="12AD94F7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4.</w:t>
      </w:r>
    </w:p>
    <w:p w14:paraId="283874D7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  <w:lang w:val="de-CH"/>
        </w:rPr>
      </w:pPr>
      <w:r>
        <w:rPr>
          <w:b/>
          <w:bCs/>
          <w:sz w:val="36"/>
          <w:szCs w:val="36"/>
          <w:lang w:val="de-CH"/>
        </w:rPr>
        <w:t>Marken/gewerbliche Schutzrechte</w:t>
      </w:r>
    </w:p>
    <w:p w14:paraId="18E71CEC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Sie sollten davon ausgehen, dass alle auf dieser Site wiedergegebenen Produktnamen</w:t>
      </w:r>
    </w:p>
    <w:p w14:paraId="754D41C7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unabhängig davon, ob sie gross gedruckt oder mit dem Trademark-Symbol</w:t>
      </w:r>
    </w:p>
    <w:p w14:paraId="2FE16A67" w14:textId="0941ABCB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wiedergegeben werden, Marken </w:t>
      </w:r>
      <w:r w:rsidRPr="00065E56">
        <w:rPr>
          <w:sz w:val="24"/>
          <w:szCs w:val="24"/>
          <w:lang w:val="de-CH"/>
        </w:rPr>
        <w:t xml:space="preserve">von </w:t>
      </w:r>
      <w:r w:rsidR="002A2431" w:rsidRPr="00065E56">
        <w:rPr>
          <w:sz w:val="24"/>
          <w:szCs w:val="24"/>
          <w:lang w:val="de-CH"/>
        </w:rPr>
        <w:t xml:space="preserve">Alcon </w:t>
      </w:r>
      <w:r>
        <w:rPr>
          <w:sz w:val="24"/>
          <w:szCs w:val="24"/>
          <w:lang w:val="de-CH"/>
        </w:rPr>
        <w:t>sind. Auf dieser Site wird eventuell</w:t>
      </w:r>
    </w:p>
    <w:p w14:paraId="75BBB5AD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ebenfalls auf Patente, urheberrechtlich geschützte Informationen, Technologien,</w:t>
      </w:r>
    </w:p>
    <w:p w14:paraId="3D3599E5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Produkte, Verfahren oder sonstige urheberrechtlich geschützte Rechte von Alcon</w:t>
      </w:r>
    </w:p>
    <w:p w14:paraId="4C5DBD55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Switzerland SA und/oder sonstigen Parteien Bezug genommen. Ihnen wird keine Lizenz</w:t>
      </w:r>
    </w:p>
    <w:p w14:paraId="4335493C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für und kein Anspruch auf diese Marken, Patente, Handelsgeheimnisse, Technologien,</w:t>
      </w:r>
    </w:p>
    <w:p w14:paraId="6E475717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Produkte, Verfahren und sonstigen urheberrechtlich geschützten Rechte von Alcon</w:t>
      </w:r>
    </w:p>
    <w:p w14:paraId="41E4F475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Switzerland SA und/oder von sonstigen Parteien gewährt oder eingeräumt.</w:t>
      </w:r>
    </w:p>
    <w:p w14:paraId="078303F3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5.</w:t>
      </w:r>
    </w:p>
    <w:p w14:paraId="483B33C7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  <w:lang w:val="de-CH"/>
        </w:rPr>
      </w:pPr>
      <w:r>
        <w:rPr>
          <w:b/>
          <w:bCs/>
          <w:sz w:val="36"/>
          <w:szCs w:val="36"/>
          <w:lang w:val="de-CH"/>
        </w:rPr>
        <w:t>Gewährleistungs- /Haftungsausschluss</w:t>
      </w:r>
    </w:p>
    <w:p w14:paraId="223E4378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Alcon Switzerland SA bemüht sich zwar in angemessenem Umfang sicherzustellen,</w:t>
      </w:r>
    </w:p>
    <w:p w14:paraId="49AF14D5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dass die Informationen stets korrekt und auf dem neuesten Stand sind. Es kann jedoch</w:t>
      </w:r>
    </w:p>
    <w:p w14:paraId="5CBEF8BB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sein, dass die Informationen technischeoder typografische Fehler enthalten. Alcon</w:t>
      </w:r>
    </w:p>
    <w:p w14:paraId="25591778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Switzerland SA behält sich das Recht vor, jederzeit und ohne vorherige Ankündigung</w:t>
      </w:r>
    </w:p>
    <w:p w14:paraId="65E621E5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Änderungen, Korrekturen und/oder Verbesserungen an den Informationen und den in</w:t>
      </w:r>
    </w:p>
    <w:p w14:paraId="48AF3D16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diesen Informationen beschriebenen Produkten und Programmen vorzunehmen. Alcon</w:t>
      </w:r>
    </w:p>
    <w:p w14:paraId="05C7483E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Switzerland SA macht keine Gewährleistungen oder Zusicherungen in Bezug auf die</w:t>
      </w:r>
    </w:p>
    <w:p w14:paraId="492B1E6E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Richtigkeit der Informationen. Alcon Switzerland SA übernimmt keine Haftung oder</w:t>
      </w:r>
    </w:p>
    <w:p w14:paraId="163B4CBD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Verantwortung für fehlerhafte oder unvollständige Informationen auf der Site.</w:t>
      </w:r>
    </w:p>
    <w:p w14:paraId="7BFB9BEA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SÄMTLICHE INFORMATIONEN WERDEN OHNE GEWÄHR ZUR VERFÜGUNG</w:t>
      </w:r>
    </w:p>
    <w:p w14:paraId="7E99551E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GESTELLT. ALCON SWITZERLAND SA ÜBERNIMMT KEINE GEWÄHRLEISTUNG</w:t>
      </w:r>
    </w:p>
    <w:p w14:paraId="5B635C81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FÜR DIE VOLLSTÄNDIGKEIT ODER RICHTIGKEIT DER INFORMATIONEN AUF</w:t>
      </w:r>
    </w:p>
    <w:p w14:paraId="0DE09D67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DIESER SITE ODER DEREN NUTZUNGSMÖGLICHKEITEN. DAHER SOLLTEN</w:t>
      </w:r>
    </w:p>
    <w:p w14:paraId="7D033867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BESUCHER DER SITE DIE INFORMATIONEN SORGFÄLTIG ABWÄGEN. WEDER</w:t>
      </w:r>
    </w:p>
    <w:p w14:paraId="7F97CC43" w14:textId="37683096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 w:rsidRPr="00065E56">
        <w:rPr>
          <w:sz w:val="24"/>
          <w:szCs w:val="24"/>
          <w:lang w:val="de-CH"/>
        </w:rPr>
        <w:t xml:space="preserve">ALCON SWITZERLAND SA NOCH SONSTIGE UNTERNEHMEN DES </w:t>
      </w:r>
      <w:r w:rsidR="002A2431" w:rsidRPr="00065E56">
        <w:rPr>
          <w:sz w:val="24"/>
          <w:szCs w:val="24"/>
          <w:lang w:val="de-CH"/>
        </w:rPr>
        <w:t>Alcon-</w:t>
      </w:r>
      <w:r w:rsidRPr="00065E56">
        <w:rPr>
          <w:sz w:val="24"/>
          <w:szCs w:val="24"/>
          <w:lang w:val="de-CH"/>
        </w:rPr>
        <w:t>KONZERNS</w:t>
      </w:r>
    </w:p>
    <w:p w14:paraId="7D84287D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NOCH SONSTIGE PARTEIEN, DIE AN DER ERSTELLUNG,</w:t>
      </w:r>
    </w:p>
    <w:p w14:paraId="521230E1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HERSTELLUNG ODER ÜBERTRAGUNG DIESER SITE BIS ZU IHNEN BETEILIGT</w:t>
      </w:r>
    </w:p>
    <w:p w14:paraId="1EEA101E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SIND, HAFTEN FÜR UNMITTELBARE, MITTELBARE, NEBEN- ODER</w:t>
      </w:r>
    </w:p>
    <w:p w14:paraId="1479035A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lastRenderedPageBreak/>
        <w:t>FOLGESCHÄDEN ODER SCHADENSERSATZZAHLUNGEN MIT</w:t>
      </w:r>
    </w:p>
    <w:p w14:paraId="01824CDF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STRAFCHARAKTER, DIE AUFGRUND DES ZUGANGS ZU, DER NUTZUNG VON</w:t>
      </w:r>
    </w:p>
    <w:p w14:paraId="7ECBAAD3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ODER DER UNMÖGLICHKEIT DER NUTZUNG DIESER SITE ODER INFOLGE VON</w:t>
      </w:r>
    </w:p>
    <w:p w14:paraId="66655A1C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FEHLERHAFTEN ODER UNVOLLSTÄNDIGEN INFORMATIONEN AUF DIESER SITE</w:t>
      </w:r>
    </w:p>
    <w:p w14:paraId="593EDA7C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ENTSTEHEN. Alcon Switzerland SA übernimmt ebenfalls keine Verantwortung oder</w:t>
      </w:r>
    </w:p>
    <w:p w14:paraId="5B50999E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Haftung für Schäden, die aufgrund Ihres Zugriffs auf die Daten oder aufgrund Ihrer</w:t>
      </w:r>
    </w:p>
    <w:p w14:paraId="3E2222AF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Nutzung der Daten an Ihrer Computerausstattung oder an Ihrem sonstigen Eigentum</w:t>
      </w:r>
    </w:p>
    <w:p w14:paraId="3E9956B6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entstehen oder für Viren, die eventuell Ihr Computersystem infizieren. Alcon Switzerland</w:t>
      </w:r>
    </w:p>
    <w:p w14:paraId="1BA0545E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SA behält sich das Recht vor, diese Site jederzeit und ohne vorherige Ankündigung aus</w:t>
      </w:r>
    </w:p>
    <w:p w14:paraId="70D1623A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dem Netz zu nehmen, ohne dass dadurch eine Haftung begründet wird.</w:t>
      </w:r>
    </w:p>
    <w:p w14:paraId="2BB2413C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6.</w:t>
      </w:r>
    </w:p>
    <w:p w14:paraId="707D5F81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  <w:lang w:val="de-CH"/>
        </w:rPr>
      </w:pPr>
      <w:r>
        <w:rPr>
          <w:b/>
          <w:bCs/>
          <w:sz w:val="36"/>
          <w:szCs w:val="36"/>
          <w:lang w:val="de-CH"/>
        </w:rPr>
        <w:t>Informationen, die Sie uns geben</w:t>
      </w:r>
    </w:p>
    <w:p w14:paraId="14C5C75C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Mit Ausnahme der von unseren Datenschutzrichtlinien abgedeckten Informationen</w:t>
      </w:r>
    </w:p>
    <w:p w14:paraId="027DD2B1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werden sämtliche Mitteilungen oder Materialien, die Sie per E-Mail oder auf sonstige</w:t>
      </w:r>
    </w:p>
    <w:p w14:paraId="3008819B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Weise an die Site schicken, einschliesslich von Daten, Fragen, Kommentaren,</w:t>
      </w:r>
    </w:p>
    <w:p w14:paraId="5160DEB8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Anregungen oder Ähnlichem, als nicht vertraulich und nicht urheberrechtlich geschützt</w:t>
      </w:r>
    </w:p>
    <w:p w14:paraId="0C4D074C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behandelt. Sämtliche Materialien, die Sie auf die Site übertragen oder auf der Site</w:t>
      </w:r>
    </w:p>
    <w:p w14:paraId="021DA8E8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veröffentlichen, gehen in das Eigentum von Alcon Switzerland SA oder von deren</w:t>
      </w:r>
    </w:p>
    <w:p w14:paraId="46E58BE5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verbundenen Unternehmen über und können zu sämtlichen Zwecken verwendet werden</w:t>
      </w:r>
    </w:p>
    <w:p w14:paraId="6F34B233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einschliesslich unter anderem der Wiedergabe, Weitergabe, Übertragung,</w:t>
      </w:r>
    </w:p>
    <w:p w14:paraId="53A52F7C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Veröffentlichung in Druck, Funk und Fernsehen und über das Internet. Darüber hinaus</w:t>
      </w:r>
    </w:p>
    <w:p w14:paraId="031B83B0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steht es Alcon Switzerland SA frei, sämtliche in von Ihnen an die Site geschickten</w:t>
      </w:r>
    </w:p>
    <w:p w14:paraId="5197B008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Mitteilungen enthaltenen Ideen, Konzepte, oder Techniken sowie das gesamte darin</w:t>
      </w:r>
    </w:p>
    <w:p w14:paraId="43490C7C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enthaltene Knowhow zu jedem beliebigen Zweck einschliesslich unter anderem zur</w:t>
      </w:r>
    </w:p>
    <w:p w14:paraId="6470B8E7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Entwicklung, Herstellung und Vermarktung von Produkten unter Verwendung dieser</w:t>
      </w:r>
    </w:p>
    <w:p w14:paraId="5372572D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Informationen zu nutzen, ohne Ihnen eine Vergütung dafür zu zahlen.</w:t>
      </w:r>
    </w:p>
    <w:p w14:paraId="64872A58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7.</w:t>
      </w:r>
    </w:p>
    <w:p w14:paraId="3070595F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  <w:lang w:val="de-CH"/>
        </w:rPr>
      </w:pPr>
      <w:r>
        <w:rPr>
          <w:b/>
          <w:bCs/>
          <w:sz w:val="36"/>
          <w:szCs w:val="36"/>
          <w:lang w:val="de-CH"/>
        </w:rPr>
        <w:t>Haftungsausschluss</w:t>
      </w:r>
    </w:p>
    <w:p w14:paraId="61215E76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Nichts auf dieser Site stellt eine Aufforderung oder ein Angebot dar, in die Wertpapiere</w:t>
      </w:r>
    </w:p>
    <w:p w14:paraId="082A2359" w14:textId="52BEED3A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von </w:t>
      </w:r>
      <w:r w:rsidR="002A2431">
        <w:rPr>
          <w:sz w:val="24"/>
          <w:szCs w:val="24"/>
          <w:lang w:val="de-CH"/>
        </w:rPr>
        <w:t xml:space="preserve">Alcon </w:t>
      </w:r>
      <w:r>
        <w:rPr>
          <w:sz w:val="24"/>
          <w:szCs w:val="24"/>
          <w:lang w:val="de-CH"/>
        </w:rPr>
        <w:t>zu investieren oder mit diesen zu</w:t>
      </w:r>
      <w:r w:rsidR="002A2431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>handeln. Insbesondere können tatsächliche Ergebnisse und Entwicklungen erheblich</w:t>
      </w:r>
    </w:p>
    <w:p w14:paraId="539AC17B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von auf dieser Site veröffentlichten Prognosen, Meinungen oder Erwartungen</w:t>
      </w:r>
    </w:p>
    <w:p w14:paraId="72FD75B4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abweichen, und die bisherige Performance des Aktienpreises ist keine verlässliche</w:t>
      </w:r>
    </w:p>
    <w:p w14:paraId="00997B6C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Richtschnur für die zukünftige Performance.</w:t>
      </w:r>
    </w:p>
    <w:p w14:paraId="1B20899F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8.</w:t>
      </w:r>
    </w:p>
    <w:p w14:paraId="4A4C52C2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  <w:lang w:val="de-CH"/>
        </w:rPr>
      </w:pPr>
      <w:r>
        <w:rPr>
          <w:b/>
          <w:bCs/>
          <w:sz w:val="36"/>
          <w:szCs w:val="36"/>
          <w:lang w:val="de-CH"/>
        </w:rPr>
        <w:t>Links zu dieser Site</w:t>
      </w:r>
    </w:p>
    <w:p w14:paraId="6D0FB214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Alcon Switzerland SA hat die Websites Dritter, die Links zu dieser Site enthalten, nicht</w:t>
      </w:r>
    </w:p>
    <w:p w14:paraId="0E2FAA72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überprüft und haftet nicht für den Inhalt solcher externer Seiten oder sonstiger Sites mit</w:t>
      </w:r>
    </w:p>
    <w:p w14:paraId="55AA9095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Links zu der Site. Wenn Sie einen Link von Ihrer Website zu dieser Site erstellen</w:t>
      </w:r>
    </w:p>
    <w:p w14:paraId="0B7994AD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möchten, dürfen Sie nur einen Link zur Startseite herstellen. Sie dürfen ohne die</w:t>
      </w:r>
    </w:p>
    <w:p w14:paraId="52495D94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vorherige schriftliche Zustimmung von Alcon Switzerland SA keine Links zu anderen</w:t>
      </w:r>
    </w:p>
    <w:p w14:paraId="6397E176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Seiten innerhalb dieser Site erstellen. Es ist ebenfalls verboten, ohne schriftliche</w:t>
      </w:r>
    </w:p>
    <w:p w14:paraId="54B15EE2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Zustimmung einen oder mehrere Teile dieser Site auf der Site eines Dritten zu zitieren</w:t>
      </w:r>
    </w:p>
    <w:p w14:paraId="3391D6F9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oder zu nutzen.</w:t>
      </w:r>
    </w:p>
    <w:p w14:paraId="7CF0E43F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lastRenderedPageBreak/>
        <w:t>9.</w:t>
      </w:r>
    </w:p>
    <w:p w14:paraId="40714444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  <w:lang w:val="de-CH"/>
        </w:rPr>
      </w:pPr>
      <w:r>
        <w:rPr>
          <w:b/>
          <w:bCs/>
          <w:sz w:val="36"/>
          <w:szCs w:val="36"/>
          <w:lang w:val="de-CH"/>
        </w:rPr>
        <w:t>Links zu anderen Sites</w:t>
      </w:r>
    </w:p>
    <w:p w14:paraId="5454B673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Im Interesse der Besucher dieser Site können Links zu Sites Dritter gesetzt werden. Wir</w:t>
      </w:r>
    </w:p>
    <w:p w14:paraId="50E83A22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bemühen uns, Sie beim Verlassen dieser Site darauf hinzuweisen, dass die</w:t>
      </w:r>
    </w:p>
    <w:p w14:paraId="780B1AD1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Nutzungsbedingungen und Datenschutzrichtlinien der fremden Site von unseren</w:t>
      </w:r>
    </w:p>
    <w:p w14:paraId="5D10B66A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Regelungen abweichen können. Alcon Switzerland SA übernimmt jedoch keine Haftung</w:t>
      </w:r>
    </w:p>
    <w:p w14:paraId="6532EF53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für Links von unserer zu anderen Sites und wir haften insbesondere nicht für die</w:t>
      </w:r>
    </w:p>
    <w:p w14:paraId="6E1435CA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Richtigkeit oder Rechtmässigkeit von deren Inhalt. Wir übernehmen keine Haftung für</w:t>
      </w:r>
    </w:p>
    <w:p w14:paraId="18608324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Verstösse oder Auslassungen in den Datenschutzrichtlinien Dritter.</w:t>
      </w:r>
    </w:p>
    <w:p w14:paraId="4993C030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10.</w:t>
      </w:r>
    </w:p>
    <w:p w14:paraId="4440CF8C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  <w:lang w:val="de-CH"/>
        </w:rPr>
      </w:pPr>
      <w:r>
        <w:rPr>
          <w:b/>
          <w:bCs/>
          <w:sz w:val="36"/>
          <w:szCs w:val="36"/>
          <w:lang w:val="de-CH"/>
        </w:rPr>
        <w:t>Beiträge auf dieser Site</w:t>
      </w:r>
    </w:p>
    <w:p w14:paraId="05670D19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Alcon Switzerland SA kann Diskussionen, Chats, veröffentlichte Beiträge,</w:t>
      </w:r>
    </w:p>
    <w:p w14:paraId="5D6E2663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Übertragungen, Foren und Ähnliches auf der Site zwar überwachen, Alcon Switzerland</w:t>
      </w:r>
    </w:p>
    <w:p w14:paraId="65C3878B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SA ist jedoch in keiner Weise verpflichtet, dies zu tun, und übernimmt keine</w:t>
      </w:r>
    </w:p>
    <w:p w14:paraId="1933C8B3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Verantwortung oder Haftung für den Inhalt dieser Elemente oder für inhaltlich</w:t>
      </w:r>
    </w:p>
    <w:p w14:paraId="72A72F66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fehlerhafte, verleumderische, unvollständige, falsche, obszöne oder pornografische</w:t>
      </w:r>
    </w:p>
    <w:p w14:paraId="12D25AFC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Beiträge oder für Beiträge, die Kraftausdrücke enthalten, von denen eine Gefährdung</w:t>
      </w:r>
    </w:p>
    <w:p w14:paraId="2AF94400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ausgeht oder die die Privatsphäre Dritter verletzen, in diesen Bereichen der Site. Es ist</w:t>
      </w:r>
    </w:p>
    <w:p w14:paraId="37B26E4C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Ihnen untersagt, rechtswidrige, drohende, verleumderische, obszöne, anstössige,</w:t>
      </w:r>
    </w:p>
    <w:p w14:paraId="533E1939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hetzerische oder pornografische Materialien oder solche, die Kraftausdrücke enthalten,</w:t>
      </w:r>
    </w:p>
    <w:p w14:paraId="105A81B7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oder Materialien zu veröffentlichen, die eine Handlung darstellen könnten, die ein</w:t>
      </w:r>
    </w:p>
    <w:p w14:paraId="7B2F136E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Vergehen darstellen, zu zivilrechtlicher Haftung führen oder auf sonstige Weise gegen</w:t>
      </w:r>
    </w:p>
    <w:p w14:paraId="58096DE0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geltendes Recht verstossen könnte, oder die einer solchen Handlung Vorschub leisten</w:t>
      </w:r>
    </w:p>
    <w:p w14:paraId="7CC92195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könnten. Alcon Switzerland SA kooperiert in vollem Umfang mit allen</w:t>
      </w:r>
    </w:p>
    <w:p w14:paraId="4B1A50F5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Vollstreckungsbehörden und leistet sämtlichen gerichtlichen Anordnungen Folge, die</w:t>
      </w:r>
    </w:p>
    <w:p w14:paraId="4BA09C59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Alcon Switzerland SA anweisen oder dazu auffordern, die Identität von Personen</w:t>
      </w:r>
    </w:p>
    <w:p w14:paraId="6B9AD7E6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mitzuteilen, die derartige Informationen oder Materialien auf der Site veröffentlicht haben.</w:t>
      </w:r>
    </w:p>
    <w:p w14:paraId="2E597D07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11.</w:t>
      </w:r>
    </w:p>
    <w:p w14:paraId="3A1E53BB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  <w:lang w:val="de-CH"/>
        </w:rPr>
      </w:pPr>
      <w:r>
        <w:rPr>
          <w:b/>
          <w:bCs/>
          <w:sz w:val="36"/>
          <w:szCs w:val="36"/>
          <w:lang w:val="de-CH"/>
        </w:rPr>
        <w:t>Folgen</w:t>
      </w:r>
    </w:p>
    <w:p w14:paraId="387EECC6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Sollten wir Kenntnis davon erlangen, dass Sie gegen die vorliegenden allgemeinen</w:t>
      </w:r>
    </w:p>
    <w:p w14:paraId="784E3879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Nutzungsbedingungen verstossen, behalten wir uns ausdrücklich das Recht vor, die</w:t>
      </w:r>
    </w:p>
    <w:p w14:paraId="6BD98446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nötigen Vorkehrungen anzuordnen oder rechtliche Schritte gegen Sie in die Wege zu</w:t>
      </w:r>
    </w:p>
    <w:p w14:paraId="12B45743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leiten. Dabei können wir unter anderem jederzeit und ohne Vorankündigung den Nutzer</w:t>
      </w:r>
    </w:p>
    <w:p w14:paraId="2B84531F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vom Zugriff auf die von Alcon Switzerland SA angebotenen Leistungen ausschliessen</w:t>
      </w:r>
    </w:p>
    <w:p w14:paraId="0E75A56E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und sämtliche Informationen, Daten und Inhalte entfernen, die der Nutzer auf der Site</w:t>
      </w:r>
    </w:p>
    <w:p w14:paraId="52582648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veröffentlicht hat. Wenn uns aufgrund eines Verstosses durch Sie ein Schaden entsteht,</w:t>
      </w:r>
    </w:p>
    <w:p w14:paraId="1AC17046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können wir nach freiem Ermessen Schadensersatzforderungen gegen Sie geltend</w:t>
      </w:r>
    </w:p>
    <w:p w14:paraId="09FCF849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machen.</w:t>
      </w:r>
    </w:p>
    <w:p w14:paraId="48CDCD9A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12.</w:t>
      </w:r>
    </w:p>
    <w:p w14:paraId="1A5578EB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  <w:lang w:val="de-CH"/>
        </w:rPr>
      </w:pPr>
      <w:r>
        <w:rPr>
          <w:b/>
          <w:bCs/>
          <w:sz w:val="36"/>
          <w:szCs w:val="36"/>
          <w:lang w:val="de-CH"/>
        </w:rPr>
        <w:t>Änderungen</w:t>
      </w:r>
    </w:p>
    <w:p w14:paraId="5C0C9F65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Alcon Switzerland SA kann diese allgemeinen Nutzungsbedingungen jederzeit durch</w:t>
      </w:r>
    </w:p>
    <w:p w14:paraId="6B4BBF3A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Aktualisieren der hier veröffentlichten Nutzungsbedingungen ändern. Diese Änderungen</w:t>
      </w:r>
    </w:p>
    <w:p w14:paraId="53F41698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sind für Sie verbindlich und Sie sollten diese Seite daher regelmässig besuchen, um die</w:t>
      </w:r>
    </w:p>
    <w:p w14:paraId="5613AF3E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lastRenderedPageBreak/>
        <w:t>zum jeweiligen Zeitpunkt geltenden, für Sie verbindlichen allgemeinen</w:t>
      </w:r>
    </w:p>
    <w:p w14:paraId="4C36B830" w14:textId="77777777" w:rsidR="00EA16B1" w:rsidRDefault="00EA16B1" w:rsidP="00EA16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Nutzungsbedingungen einzusehen.</w:t>
      </w:r>
    </w:p>
    <w:p w14:paraId="346DEAA6" w14:textId="440B5961" w:rsidR="00FF5FC9" w:rsidRPr="00EA16B1" w:rsidRDefault="00FF5FC9" w:rsidP="00EA16B1">
      <w:pPr>
        <w:rPr>
          <w:lang w:val="de-CH"/>
        </w:rPr>
      </w:pPr>
    </w:p>
    <w:sectPr w:rsidR="00FF5FC9" w:rsidRPr="00EA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B1"/>
    <w:rsid w:val="00065E56"/>
    <w:rsid w:val="002A2431"/>
    <w:rsid w:val="002B3DA3"/>
    <w:rsid w:val="004D0E76"/>
    <w:rsid w:val="0088767E"/>
    <w:rsid w:val="00B66561"/>
    <w:rsid w:val="00CC2AEF"/>
    <w:rsid w:val="00E7387A"/>
    <w:rsid w:val="00EA16B1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22C12"/>
  <w15:chartTrackingRefBased/>
  <w15:docId w15:val="{0446FE03-59F1-48BF-B005-0068B992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349A-F1C2-4AD6-84D8-AF6C3C91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10085</Characters>
  <Application>Microsoft Office Word</Application>
  <DocSecurity>0</DocSecurity>
  <Lines>183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Rast, Corinne</dc:creator>
  <cp:keywords/>
  <dc:description/>
  <cp:lastModifiedBy>Rast, Corinne</cp:lastModifiedBy>
  <cp:revision>3</cp:revision>
  <dcterms:created xsi:type="dcterms:W3CDTF">2019-04-04T14:04:00Z</dcterms:created>
  <dcterms:modified xsi:type="dcterms:W3CDTF">2019-04-04T14:05:00Z</dcterms:modified>
</cp:coreProperties>
</file>